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2994B2" w14:textId="2E13AA6E" w:rsidR="009A5340" w:rsidRDefault="009A5340" w:rsidP="009A5340">
      <w:pPr>
        <w:shd w:val="clear" w:color="auto" w:fill="FFFFFF"/>
        <w:spacing w:after="240"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F790055" wp14:editId="4F5772C5">
            <wp:simplePos x="0" y="0"/>
            <wp:positionH relativeFrom="margin">
              <wp:posOffset>5226253</wp:posOffset>
            </wp:positionH>
            <wp:positionV relativeFrom="paragraph">
              <wp:posOffset>5715</wp:posOffset>
            </wp:positionV>
            <wp:extent cx="1721485" cy="82423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Freddy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1485" cy="824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4628AA" w14:textId="6DEF0521" w:rsidR="009A5340" w:rsidRDefault="009A5340" w:rsidP="009A5340">
      <w:pPr>
        <w:shd w:val="clear" w:color="auto" w:fill="FFFFFF"/>
        <w:spacing w:after="24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5C2BD702" wp14:editId="030AA0AE">
                <wp:simplePos x="0" y="0"/>
                <wp:positionH relativeFrom="column">
                  <wp:posOffset>-113030</wp:posOffset>
                </wp:positionH>
                <wp:positionV relativeFrom="paragraph">
                  <wp:posOffset>133985</wp:posOffset>
                </wp:positionV>
                <wp:extent cx="1828800" cy="372110"/>
                <wp:effectExtent l="0" t="0" r="0" b="889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26B283" w14:textId="6B7DA2EF" w:rsidR="009A5340" w:rsidRPr="009A5340" w:rsidRDefault="009A5340" w:rsidP="009A5340">
                            <w:pPr>
                              <w:shd w:val="clear" w:color="auto" w:fill="FFFFFF"/>
                              <w:spacing w:after="240" w:line="240" w:lineRule="auto"/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A5340">
                              <w:rPr>
                                <w:color w:val="FF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Position Description: </w:t>
                            </w:r>
                            <w:r w:rsidR="00C0590F"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General</w:t>
                            </w:r>
                            <w:r w:rsidR="00147355"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Manager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2BD70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8.9pt;margin-top:10.55pt;width:2in;height:29.3pt;z-index:251657215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yOEDQIAACEEAAAOAAAAZHJzL2Uyb0RvYy54bWysU8tu2zAQvBfoPxC817Jct3EFy4GbwEUB&#10;IwngFDnTFGkJILkESVtyv75LSn407SnIhVrurvYxM5zfdlqRg3C+AVPSfDSmRBgOVWN2Jf31vPo0&#10;o8QHZiqmwIiSHoWnt4uPH+atLcQEalCVcASLGF+0tqR1CLbIMs9roZkfgRUGgxKcZgGvbpdVjrVY&#10;XatsMh5/zVpwlXXAhffove+DdJHqSyl4eJTSi0BUSXG2kE6Xzm08s8WcFTvHbN3wYQz2hik0aww2&#10;PZe6Z4GRvWv+KaUb7sCDDCMOOgMpGy7SDrhNPn61zaZmVqRdEBxvzzD59yvLHw4b++RI6L5DhwRG&#10;QFrrC4/OuE8nnY5fnJRgHCE8nmETXSA8/jSbzGZjDHGMfb6Z5HnCNbv8bZ0PPwRoEo2SOqQlocUO&#10;ax+wI6aeUmIzA6tGqUSNMn85MDF6ssuI0Qrdthvm3kJ1xHUc9Ex7y1cN9lwzH56YQ2pxTJRreMRD&#10;KmhLCoNFSQ3u9//8MR8RxyglLUqlpAa1TIn6aZCJb/l0GpWVLtMvNxO8uOvI9jpi9voOUIs5PgvL&#10;kxnzgzqZ0oF+QU0vY08MMcOxc0nDybwLvXzxTXCxXKYk1JJlYW02lsfSEbKI53P3wpwdQA9I1wOc&#10;JMWKV9j3uT3Yy30A2SRiIrw9pgPqqMPE1/BmotCv7ynr8rIXfwAAAP//AwBQSwMEFAAGAAgAAAAh&#10;AIf+uJ7gAAAACQEAAA8AAABkcnMvZG93bnJldi54bWxMjzFPwzAUhHck/oP1kFhQ69hIBEJeKgSC&#10;haqItgOjE5skED9HtpsGfj1mgvF0p7vvytVsBzYZH3pHCGKZATPUON1Ti7DfPS6ugYWoSKvBkUH4&#10;MgFW1elJqQrtjvRqpm1sWSqhUCiELsax4Dw0nbEqLN1oKHnvzlsVk/Qt114dU7kduMyyK25VT2mh&#10;U6O570zzuT1YhO8Xv3ZSrp9E/XbZT/Hh4mPzvEE8P5vvboFFM8e/MPziJ3SoElPtDqQDGxAWIk/o&#10;EUEKASwFZJ5JYDVCfpMDr0r+/0H1AwAA//8DAFBLAQItABQABgAIAAAAIQC2gziS/gAAAOEBAAAT&#10;AAAAAAAAAAAAAAAAAAAAAABbQ29udGVudF9UeXBlc10ueG1sUEsBAi0AFAAGAAgAAAAhADj9If/W&#10;AAAAlAEAAAsAAAAAAAAAAAAAAAAALwEAAF9yZWxzLy5yZWxzUEsBAi0AFAAGAAgAAAAhAJanI4QN&#10;AgAAIQQAAA4AAAAAAAAAAAAAAAAALgIAAGRycy9lMm9Eb2MueG1sUEsBAi0AFAAGAAgAAAAhAIf+&#10;uJ7gAAAACQEAAA8AAAAAAAAAAAAAAAAAZwQAAGRycy9kb3ducmV2LnhtbFBLBQYAAAAABAAEAPMA&#10;AAB0BQAAAAA=&#10;" filled="f" stroked="f">
                <v:textbox>
                  <w:txbxContent>
                    <w:p w14:paraId="6526B283" w14:textId="6B7DA2EF" w:rsidR="009A5340" w:rsidRPr="009A5340" w:rsidRDefault="009A5340" w:rsidP="009A5340">
                      <w:pPr>
                        <w:shd w:val="clear" w:color="auto" w:fill="FFFFFF"/>
                        <w:spacing w:after="240" w:line="240" w:lineRule="auto"/>
                        <w:jc w:val="center"/>
                        <w:rPr>
                          <w:color w:val="FF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A5340">
                        <w:rPr>
                          <w:color w:val="FF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Position Description: </w:t>
                      </w:r>
                      <w:r w:rsidR="00C0590F"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General</w:t>
                      </w:r>
                      <w:r w:rsidR="00147355"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Manager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6F12868" w14:textId="77777777" w:rsidR="00902358" w:rsidRDefault="009A5340" w:rsidP="00902358">
      <w:pPr>
        <w:shd w:val="clear" w:color="auto" w:fill="FFFFFF"/>
        <w:spacing w:after="24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3AC5F3" wp14:editId="16656C1A">
                <wp:simplePos x="0" y="0"/>
                <wp:positionH relativeFrom="margin">
                  <wp:posOffset>-18432</wp:posOffset>
                </wp:positionH>
                <wp:positionV relativeFrom="paragraph">
                  <wp:posOffset>147320</wp:posOffset>
                </wp:positionV>
                <wp:extent cx="6770370" cy="27305"/>
                <wp:effectExtent l="0" t="0" r="30480" b="2984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70370" cy="2730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F62543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45pt,11.6pt" to="531.6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ptNxQEAAMwDAAAOAAAAZHJzL2Uyb0RvYy54bWysU02P0zAQvSPxHyzfadJUbFHUdA9dwQVB&#10;xQJ3rzNuLPylsWnaf8/YSQMCtAfExYpn5r2Z9zzZ3V+sYWfAqL3r+HpVcwZO+l67U8e/fH776g1n&#10;MQnXC+MddPwKkd/vX77YjaGFxg/e9ICMSFxsx9DxIaXQVlWUA1gRVz6Ao6TyaEWiK56qHsVI7NZU&#10;TV3fVaPHPqCXECNFH6Yk3xd+pUCmj0pFSMx0nGZL5cRyPuWz2u9Ee0IRBi3nMcQ/TGGFdtR0oXoQ&#10;SbDvqP+gslqij16llfS28kppCUUDqVnXv6l5HESAooXMiWGxKf4/WvnhfESm+443nDlh6YkeEwp9&#10;GhI7eOfIQI+syT6NIbZUfnBHnG8xHDGLvii0TBkdvtIKFBtIGLsUl6+Ly3BJTFLwbrutN1t6DEm5&#10;ZrupX2f2aqLJdAFjegfesvzRcaNdNkG04vw+pqn0VpLDxuVYnm6ap3ylq4Ep+QkU6aO+m0JSNgsO&#10;BtlZ0E7039Zzd+OoMkOUNmYB1c+D5toMg7JtC7B5HrhUl47epQVotfP4N3C63EZVU/1N9aQ1y37y&#10;/bW8TrGDVqb4Oq933slf7wX+8yfc/wAAAP//AwBQSwMEFAAGAAgAAAAhAOTOC2XeAAAACQEAAA8A&#10;AABkcnMvZG93bnJldi54bWxMj8FOwzAQRO9I/IO1SNxaBwdKCXGqCoq4lAOhH+DGSxw1Xke226R/&#10;j3uix9kZzbwtV5Pt2Ql96BxJeJhnwJAapztqJex+PmZLYCEq0qp3hBLOGGBV3d6UqtBupG881bFl&#10;qYRCoSSYGIeC89AYtCrM3YCUvF/nrYpJ+pZrr8ZUbnsusmzBreooLRg14JvB5lAfrYRP8bgVZu2/&#10;6vB+nsa43bgNHaS8v5vWr8AiTvE/DBf8hA5VYtq7I+nAegkz8ZKSEkQugF38bJHnwPbp8vwEvCr5&#10;9QfVHwAAAP//AwBQSwECLQAUAAYACAAAACEAtoM4kv4AAADhAQAAEwAAAAAAAAAAAAAAAAAAAAAA&#10;W0NvbnRlbnRfVHlwZXNdLnhtbFBLAQItABQABgAIAAAAIQA4/SH/1gAAAJQBAAALAAAAAAAAAAAA&#10;AAAAAC8BAABfcmVscy8ucmVsc1BLAQItABQABgAIAAAAIQBeBptNxQEAAMwDAAAOAAAAAAAAAAAA&#10;AAAAAC4CAABkcnMvZTJvRG9jLnhtbFBLAQItABQABgAIAAAAIQDkzgtl3gAAAAkBAAAPAAAAAAAA&#10;AAAAAAAAAB8EAABkcnMvZG93bnJldi54bWxQSwUGAAAAAAQABADzAAAAKgUAAAAA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14:paraId="265D3B37" w14:textId="2BDE81EB" w:rsidR="00902358" w:rsidRDefault="00902358" w:rsidP="00902358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A5340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Job Type:</w:t>
      </w:r>
      <w:r w:rsidRPr="009A5340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Full-Time / </w:t>
      </w:r>
      <w:r w:rsidR="00C0590F">
        <w:rPr>
          <w:rFonts w:ascii="Helvetica" w:eastAsia="Times New Roman" w:hAnsi="Helvetica" w:cs="Helvetica"/>
          <w:color w:val="000000"/>
          <w:sz w:val="20"/>
          <w:szCs w:val="20"/>
        </w:rPr>
        <w:t>45-50</w:t>
      </w:r>
      <w:r w:rsidR="00A94631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hours per week</w:t>
      </w:r>
      <w:r w:rsidR="003301F7">
        <w:rPr>
          <w:rFonts w:ascii="Helvetica" w:eastAsia="Times New Roman" w:hAnsi="Helvetica" w:cs="Helvetica"/>
          <w:color w:val="000000"/>
          <w:sz w:val="20"/>
          <w:szCs w:val="20"/>
        </w:rPr>
        <w:t xml:space="preserve"> (</w:t>
      </w:r>
      <w:r w:rsidR="00610DBB">
        <w:rPr>
          <w:rFonts w:ascii="Helvetica" w:eastAsia="Times New Roman" w:hAnsi="Helvetica" w:cs="Helvetica"/>
          <w:color w:val="000000"/>
          <w:sz w:val="20"/>
          <w:szCs w:val="20"/>
        </w:rPr>
        <w:t>determined by</w:t>
      </w:r>
      <w:r w:rsidR="003301F7">
        <w:rPr>
          <w:rFonts w:ascii="Helvetica" w:eastAsia="Times New Roman" w:hAnsi="Helvetica" w:cs="Helvetica"/>
          <w:color w:val="000000"/>
          <w:sz w:val="20"/>
          <w:szCs w:val="20"/>
        </w:rPr>
        <w:t xml:space="preserve"> business needs)</w:t>
      </w:r>
    </w:p>
    <w:p w14:paraId="18B6DF6A" w14:textId="0C488EA4" w:rsidR="00EC71BE" w:rsidRDefault="00EC71BE" w:rsidP="00902358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EC71BE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Salary: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r w:rsidR="003E3AD4">
        <w:rPr>
          <w:rFonts w:ascii="Helvetica" w:eastAsia="Times New Roman" w:hAnsi="Helvetica" w:cs="Helvetica"/>
          <w:color w:val="000000"/>
          <w:sz w:val="20"/>
          <w:szCs w:val="20"/>
        </w:rPr>
        <w:t xml:space="preserve">Base 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$</w:t>
      </w:r>
      <w:r w:rsidR="00C600EC">
        <w:rPr>
          <w:rFonts w:ascii="Helvetica" w:eastAsia="Times New Roman" w:hAnsi="Helvetica" w:cs="Helvetica"/>
          <w:color w:val="000000"/>
          <w:sz w:val="20"/>
          <w:szCs w:val="20"/>
        </w:rPr>
        <w:t>5</w:t>
      </w:r>
      <w:r w:rsidR="00C0590F">
        <w:rPr>
          <w:rFonts w:ascii="Helvetica" w:eastAsia="Times New Roman" w:hAnsi="Helvetica" w:cs="Helvetica"/>
          <w:color w:val="000000"/>
          <w:sz w:val="20"/>
          <w:szCs w:val="20"/>
        </w:rPr>
        <w:t>0</w:t>
      </w:r>
      <w:r w:rsidR="003301F7">
        <w:rPr>
          <w:rFonts w:ascii="Helvetica" w:eastAsia="Times New Roman" w:hAnsi="Helvetica" w:cs="Helvetica"/>
          <w:color w:val="000000"/>
          <w:sz w:val="20"/>
          <w:szCs w:val="20"/>
        </w:rPr>
        <w:t>,000 to $</w:t>
      </w:r>
      <w:r w:rsidR="00132A23">
        <w:rPr>
          <w:rFonts w:ascii="Helvetica" w:eastAsia="Times New Roman" w:hAnsi="Helvetica" w:cs="Helvetica"/>
          <w:color w:val="000000"/>
          <w:sz w:val="20"/>
          <w:szCs w:val="20"/>
        </w:rPr>
        <w:t>80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,000/year</w:t>
      </w:r>
      <w:r w:rsidR="003E3AD4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</w:p>
    <w:p w14:paraId="656C3A13" w14:textId="2A33624B" w:rsidR="00EC71BE" w:rsidRDefault="00EC71BE" w:rsidP="00902358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EC71BE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Additional Compensatio</w:t>
      </w:r>
      <w:r w:rsidRPr="00EC71BE">
        <w:rPr>
          <w:rFonts w:ascii="Helvetica" w:eastAsia="Times New Roman" w:hAnsi="Helvetica" w:cs="Helvetica"/>
          <w:color w:val="000000"/>
          <w:sz w:val="20"/>
          <w:szCs w:val="20"/>
        </w:rPr>
        <w:t>n: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Bonuses</w:t>
      </w:r>
      <w:r w:rsidR="00BC2D85">
        <w:rPr>
          <w:rFonts w:ascii="Helvetica" w:eastAsia="Times New Roman" w:hAnsi="Helvetica" w:cs="Helvetica"/>
          <w:color w:val="000000"/>
          <w:sz w:val="20"/>
          <w:szCs w:val="20"/>
        </w:rPr>
        <w:t>, Partnership Plan</w:t>
      </w:r>
    </w:p>
    <w:p w14:paraId="313CB0A4" w14:textId="4A9B1A29" w:rsidR="00670D32" w:rsidRDefault="00670D32" w:rsidP="00902358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 xml:space="preserve">Required Approval: </w:t>
      </w:r>
      <w:r w:rsidR="00EC6E21" w:rsidRPr="00EC6E21">
        <w:rPr>
          <w:rFonts w:ascii="Helvetica" w:eastAsia="Times New Roman" w:hAnsi="Helvetica" w:cs="Helvetica"/>
          <w:color w:val="000000"/>
          <w:sz w:val="20"/>
          <w:szCs w:val="20"/>
        </w:rPr>
        <w:t xml:space="preserve">MUM &amp; 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DOO &amp; Operating Partner Sign-Off</w:t>
      </w:r>
    </w:p>
    <w:p w14:paraId="3B47705C" w14:textId="11CF9D0A" w:rsidR="00BC2D85" w:rsidRPr="00670D32" w:rsidRDefault="00BC2D85" w:rsidP="00902358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bookmarkStart w:id="0" w:name="_Hlk86833864"/>
      <w:r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 xml:space="preserve">Reports to: 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Multi-Unit Manager &amp; Director of Operations</w:t>
      </w:r>
    </w:p>
    <w:bookmarkEnd w:id="0"/>
    <w:p w14:paraId="653B1338" w14:textId="77777777" w:rsidR="00902358" w:rsidRDefault="00902358" w:rsidP="00902358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</w:p>
    <w:p w14:paraId="4FEBD130" w14:textId="220CEF0A" w:rsidR="00902358" w:rsidRPr="00902358" w:rsidRDefault="009A5340" w:rsidP="00902358">
      <w:pPr>
        <w:shd w:val="clear" w:color="auto" w:fill="FFFFFF"/>
        <w:spacing w:after="240" w:line="240" w:lineRule="auto"/>
        <w:jc w:val="center"/>
      </w:pPr>
      <w:r w:rsidRPr="009A5340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Required Experience</w:t>
      </w:r>
    </w:p>
    <w:p w14:paraId="10364667" w14:textId="6FE56F4D" w:rsidR="009A5340" w:rsidRPr="009A5340" w:rsidRDefault="009A5340" w:rsidP="009A5340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A5340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Relevant Skills and History:</w:t>
      </w:r>
    </w:p>
    <w:p w14:paraId="70DD3900" w14:textId="395A4995" w:rsidR="00670D32" w:rsidRDefault="00670D32" w:rsidP="00670D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S</w:t>
      </w:r>
      <w:r w:rsidRPr="009A5340">
        <w:rPr>
          <w:rFonts w:ascii="Helvetica" w:eastAsia="Times New Roman" w:hAnsi="Helvetica" w:cs="Helvetica"/>
          <w:color w:val="000000"/>
          <w:sz w:val="20"/>
          <w:szCs w:val="20"/>
        </w:rPr>
        <w:t>uccessful history of Guest Service, Team Building and Development of People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as a General Manager</w:t>
      </w:r>
      <w:r w:rsidR="00147355">
        <w:rPr>
          <w:rFonts w:ascii="Helvetica" w:eastAsia="Times New Roman" w:hAnsi="Helvetica" w:cs="Helvetica"/>
          <w:color w:val="000000"/>
          <w:sz w:val="20"/>
          <w:szCs w:val="20"/>
        </w:rPr>
        <w:t xml:space="preserve">, or GM-Ready Assistant Manager 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at MLY Investments, LLC dba Freddy’s of Iowa</w:t>
      </w:r>
      <w:r w:rsidRPr="009A5340">
        <w:rPr>
          <w:rFonts w:ascii="Helvetica" w:eastAsia="Times New Roman" w:hAnsi="Helvetica" w:cs="Helvetica"/>
          <w:color w:val="000000"/>
          <w:sz w:val="20"/>
          <w:szCs w:val="20"/>
        </w:rPr>
        <w:t>.</w:t>
      </w:r>
    </w:p>
    <w:p w14:paraId="5824B1FA" w14:textId="6101E12A" w:rsidR="00670D32" w:rsidRDefault="00670D32" w:rsidP="00670D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A5340">
        <w:rPr>
          <w:rFonts w:ascii="Helvetica" w:eastAsia="Times New Roman" w:hAnsi="Helvetica" w:cs="Helvetica"/>
          <w:color w:val="000000"/>
          <w:sz w:val="20"/>
          <w:szCs w:val="20"/>
        </w:rPr>
        <w:t xml:space="preserve">Aptitude toward 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Servant Leadership.</w:t>
      </w:r>
    </w:p>
    <w:p w14:paraId="74648F51" w14:textId="64D4CEAD" w:rsidR="00670D32" w:rsidRPr="00670D32" w:rsidRDefault="00670D32" w:rsidP="00670D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670D32">
        <w:rPr>
          <w:rFonts w:ascii="Helvetica" w:eastAsia="Times New Roman" w:hAnsi="Helvetica" w:cs="Helvetica"/>
          <w:color w:val="000000"/>
          <w:sz w:val="20"/>
          <w:szCs w:val="20"/>
        </w:rPr>
        <w:t>Strong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t</w:t>
      </w:r>
      <w:r w:rsidRPr="00670D32">
        <w:rPr>
          <w:rFonts w:ascii="Helvetica" w:eastAsia="Times New Roman" w:hAnsi="Helvetica" w:cs="Helvetica"/>
          <w:color w:val="000000"/>
          <w:sz w:val="20"/>
          <w:szCs w:val="20"/>
        </w:rPr>
        <w:t xml:space="preserve">rack 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r</w:t>
      </w:r>
      <w:r w:rsidRPr="00670D32">
        <w:rPr>
          <w:rFonts w:ascii="Helvetica" w:eastAsia="Times New Roman" w:hAnsi="Helvetica" w:cs="Helvetica"/>
          <w:color w:val="000000"/>
          <w:sz w:val="20"/>
          <w:szCs w:val="20"/>
        </w:rPr>
        <w:t>ecord of People Development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, with successful promotions to leadership positions within their team, and has trained MITs to standard.</w:t>
      </w:r>
    </w:p>
    <w:p w14:paraId="50DB1EF2" w14:textId="0A72C524" w:rsidR="00670D32" w:rsidRPr="00670D32" w:rsidRDefault="00670D32" w:rsidP="00670D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Has demonstrated the ability to Self-Manage, proven sufficiency in the management of their location with minimal oversight. Has taken on responsibilities in addition to their </w:t>
      </w:r>
      <w:r w:rsidR="00147355">
        <w:rPr>
          <w:rFonts w:ascii="Helvetica" w:eastAsia="Times New Roman" w:hAnsi="Helvetica" w:cs="Helvetica"/>
          <w:color w:val="000000"/>
          <w:sz w:val="20"/>
          <w:szCs w:val="20"/>
        </w:rPr>
        <w:t>current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duties </w:t>
      </w:r>
      <w:proofErr w:type="gramStart"/>
      <w:r>
        <w:rPr>
          <w:rFonts w:ascii="Helvetica" w:eastAsia="Times New Roman" w:hAnsi="Helvetica" w:cs="Helvetica"/>
          <w:color w:val="000000"/>
          <w:sz w:val="20"/>
          <w:szCs w:val="20"/>
        </w:rPr>
        <w:t>in order to</w:t>
      </w:r>
      <w:proofErr w:type="gramEnd"/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better the MLY Franchise.</w:t>
      </w:r>
    </w:p>
    <w:p w14:paraId="013F01F5" w14:textId="339A335E" w:rsidR="00670D32" w:rsidRPr="00670D32" w:rsidRDefault="00670D32" w:rsidP="00670D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Is clearly </w:t>
      </w:r>
      <w:r w:rsidRPr="00670D32">
        <w:rPr>
          <w:rFonts w:ascii="Helvetica" w:eastAsia="Times New Roman" w:hAnsi="Helvetica" w:cs="Helvetica"/>
          <w:color w:val="000000"/>
          <w:sz w:val="20"/>
          <w:szCs w:val="20"/>
        </w:rPr>
        <w:t xml:space="preserve">Organized 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with a proclivity for systems and structures with a commitment to the Freddy’s Way.</w:t>
      </w:r>
    </w:p>
    <w:p w14:paraId="693AD7E3" w14:textId="787104C7" w:rsidR="00670D32" w:rsidRPr="00670D32" w:rsidRDefault="00670D32" w:rsidP="00670D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Consistently f</w:t>
      </w:r>
      <w:r w:rsidRPr="00670D32">
        <w:rPr>
          <w:rFonts w:ascii="Helvetica" w:eastAsia="Times New Roman" w:hAnsi="Helvetica" w:cs="Helvetica"/>
          <w:color w:val="000000"/>
          <w:sz w:val="20"/>
          <w:szCs w:val="20"/>
        </w:rPr>
        <w:t xml:space="preserve">avorable </w:t>
      </w:r>
      <w:r w:rsidR="00147355">
        <w:rPr>
          <w:rFonts w:ascii="Helvetica" w:eastAsia="Times New Roman" w:hAnsi="Helvetica" w:cs="Helvetica"/>
          <w:color w:val="000000"/>
          <w:sz w:val="20"/>
          <w:szCs w:val="20"/>
        </w:rPr>
        <w:t>Operational Performance and runs effective shifts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.</w:t>
      </w:r>
    </w:p>
    <w:p w14:paraId="11790F0A" w14:textId="23891925" w:rsidR="00670D32" w:rsidRPr="00670D32" w:rsidRDefault="00670D32" w:rsidP="00670D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Adept in managing the business, with continued, above-standard, top line growth and </w:t>
      </w:r>
      <w:r w:rsidR="00147355">
        <w:rPr>
          <w:rFonts w:ascii="Helvetica" w:eastAsia="Times New Roman" w:hAnsi="Helvetica" w:cs="Helvetica"/>
          <w:color w:val="000000"/>
          <w:sz w:val="20"/>
          <w:szCs w:val="20"/>
        </w:rPr>
        <w:t>bottom-line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profitability.</w:t>
      </w:r>
    </w:p>
    <w:p w14:paraId="449779B2" w14:textId="15FA5926" w:rsidR="009A5340" w:rsidRPr="009A5340" w:rsidRDefault="009A5340" w:rsidP="009A53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A5340">
        <w:rPr>
          <w:rFonts w:ascii="Helvetica" w:eastAsia="Times New Roman" w:hAnsi="Helvetica" w:cs="Helvetica"/>
          <w:color w:val="000000"/>
          <w:sz w:val="20"/>
          <w:szCs w:val="20"/>
        </w:rPr>
        <w:t>Strong attention to detail and quality standards while managing time and priorities efficiently.</w:t>
      </w:r>
      <w:r w:rsidR="00670D32">
        <w:rPr>
          <w:rFonts w:ascii="Helvetica" w:eastAsia="Times New Roman" w:hAnsi="Helvetica" w:cs="Helvetica"/>
          <w:color w:val="000000"/>
          <w:sz w:val="20"/>
          <w:szCs w:val="20"/>
        </w:rPr>
        <w:t xml:space="preserve"> Is known </w:t>
      </w:r>
      <w:proofErr w:type="gramStart"/>
      <w:r w:rsidR="00670D32">
        <w:rPr>
          <w:rFonts w:ascii="Helvetica" w:eastAsia="Times New Roman" w:hAnsi="Helvetica" w:cs="Helvetica"/>
          <w:color w:val="000000"/>
          <w:sz w:val="20"/>
          <w:szCs w:val="20"/>
        </w:rPr>
        <w:t>to</w:t>
      </w:r>
      <w:proofErr w:type="gramEnd"/>
      <w:r w:rsidR="00670D32">
        <w:rPr>
          <w:rFonts w:ascii="Helvetica" w:eastAsia="Times New Roman" w:hAnsi="Helvetica" w:cs="Helvetica"/>
          <w:color w:val="000000"/>
          <w:sz w:val="20"/>
          <w:szCs w:val="20"/>
        </w:rPr>
        <w:t xml:space="preserve"> “Sweat the Small Stuff”.</w:t>
      </w:r>
    </w:p>
    <w:p w14:paraId="5B58F8D5" w14:textId="67637BD0" w:rsidR="00902358" w:rsidRDefault="00902358" w:rsidP="009A53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Must be performing satisfactorily in current </w:t>
      </w:r>
      <w:r w:rsidR="007A03C3">
        <w:rPr>
          <w:rFonts w:ascii="Helvetica" w:eastAsia="Times New Roman" w:hAnsi="Helvetica" w:cs="Helvetica"/>
          <w:color w:val="000000"/>
          <w:sz w:val="20"/>
          <w:szCs w:val="20"/>
        </w:rPr>
        <w:t xml:space="preserve">Interim </w:t>
      </w:r>
      <w:r w:rsidR="00A244FB">
        <w:rPr>
          <w:rFonts w:ascii="Helvetica" w:eastAsia="Times New Roman" w:hAnsi="Helvetica" w:cs="Helvetica"/>
          <w:color w:val="000000"/>
          <w:sz w:val="20"/>
          <w:szCs w:val="20"/>
        </w:rPr>
        <w:t>GM</w:t>
      </w:r>
      <w:r w:rsidR="00147355">
        <w:rPr>
          <w:rFonts w:ascii="Helvetica" w:eastAsia="Times New Roman" w:hAnsi="Helvetica" w:cs="Helvetica"/>
          <w:color w:val="000000"/>
          <w:sz w:val="20"/>
          <w:szCs w:val="20"/>
        </w:rPr>
        <w:t xml:space="preserve"> or A</w:t>
      </w:r>
      <w:r w:rsidR="00A244FB">
        <w:rPr>
          <w:rFonts w:ascii="Helvetica" w:eastAsia="Times New Roman" w:hAnsi="Helvetica" w:cs="Helvetica"/>
          <w:color w:val="000000"/>
          <w:sz w:val="20"/>
          <w:szCs w:val="20"/>
        </w:rPr>
        <w:t xml:space="preserve">M 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Role</w:t>
      </w:r>
      <w:r w:rsidR="001964C2">
        <w:rPr>
          <w:rFonts w:ascii="Helvetica" w:eastAsia="Times New Roman" w:hAnsi="Helvetica" w:cs="Helvetica"/>
          <w:color w:val="000000"/>
          <w:sz w:val="20"/>
          <w:szCs w:val="20"/>
        </w:rPr>
        <w:t>, with a suitable replacement for their current position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.</w:t>
      </w:r>
    </w:p>
    <w:p w14:paraId="28391F0F" w14:textId="34A07F8C" w:rsidR="00902358" w:rsidRDefault="00902358" w:rsidP="009A53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Must </w:t>
      </w:r>
      <w:r w:rsidR="00EC71BE">
        <w:rPr>
          <w:rFonts w:ascii="Helvetica" w:eastAsia="Times New Roman" w:hAnsi="Helvetica" w:cs="Helvetica"/>
          <w:color w:val="000000"/>
          <w:sz w:val="20"/>
          <w:szCs w:val="20"/>
        </w:rPr>
        <w:t xml:space="preserve">be a prime example of </w:t>
      </w:r>
      <w:proofErr w:type="gramStart"/>
      <w:r>
        <w:rPr>
          <w:rFonts w:ascii="Helvetica" w:eastAsia="Times New Roman" w:hAnsi="Helvetica" w:cs="Helvetica"/>
          <w:color w:val="000000"/>
          <w:sz w:val="20"/>
          <w:szCs w:val="20"/>
        </w:rPr>
        <w:t>the Freddy’s</w:t>
      </w:r>
      <w:proofErr w:type="gramEnd"/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Culture.</w:t>
      </w:r>
    </w:p>
    <w:p w14:paraId="0259783C" w14:textId="78C28605" w:rsidR="00902358" w:rsidRDefault="00EC71BE" w:rsidP="009A53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Experience Required </w:t>
      </w:r>
      <w:r w:rsidR="00C0590F">
        <w:rPr>
          <w:rFonts w:ascii="Helvetica" w:eastAsia="Times New Roman" w:hAnsi="Helvetica" w:cs="Helvetica"/>
          <w:color w:val="000000"/>
          <w:sz w:val="20"/>
          <w:szCs w:val="20"/>
        </w:rPr>
        <w:t>–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gramStart"/>
      <w:r w:rsidR="00C0590F">
        <w:rPr>
          <w:rFonts w:ascii="Helvetica" w:eastAsia="Times New Roman" w:hAnsi="Helvetica" w:cs="Helvetica"/>
          <w:color w:val="000000"/>
          <w:sz w:val="20"/>
          <w:szCs w:val="20"/>
        </w:rPr>
        <w:t>1 year</w:t>
      </w:r>
      <w:proofErr w:type="gramEnd"/>
      <w:r w:rsidR="00C0590F">
        <w:rPr>
          <w:rFonts w:ascii="Helvetica" w:eastAsia="Times New Roman" w:hAnsi="Helvetica" w:cs="Helvetica"/>
          <w:color w:val="000000"/>
          <w:sz w:val="20"/>
          <w:szCs w:val="20"/>
        </w:rPr>
        <w:t xml:space="preserve"> previous GM experience or 1 year AM experience</w:t>
      </w:r>
      <w:r w:rsidR="00902358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r w:rsidR="00C0590F">
        <w:rPr>
          <w:rFonts w:ascii="Helvetica" w:eastAsia="Times New Roman" w:hAnsi="Helvetica" w:cs="Helvetica"/>
          <w:color w:val="000000"/>
          <w:sz w:val="20"/>
          <w:szCs w:val="20"/>
        </w:rPr>
        <w:t>&amp; completion of GM-Ready checklist.</w:t>
      </w:r>
    </w:p>
    <w:p w14:paraId="4C0D5C42" w14:textId="07548108" w:rsidR="009A5340" w:rsidRPr="009A5340" w:rsidRDefault="009A5340" w:rsidP="009A5340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A5340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Physical Requirements:</w:t>
      </w:r>
    </w:p>
    <w:p w14:paraId="3299C439" w14:textId="1A646011" w:rsidR="008064DE" w:rsidRDefault="008064DE" w:rsidP="008064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A5340">
        <w:rPr>
          <w:rFonts w:ascii="Helvetica" w:eastAsia="Times New Roman" w:hAnsi="Helvetica" w:cs="Helvetica"/>
          <w:color w:val="000000"/>
          <w:sz w:val="20"/>
          <w:szCs w:val="20"/>
        </w:rPr>
        <w:t xml:space="preserve">Available a variety of hours to include evenings, </w:t>
      </w:r>
      <w:r w:rsidR="00AB2A37" w:rsidRPr="009A5340">
        <w:rPr>
          <w:rFonts w:ascii="Helvetica" w:eastAsia="Times New Roman" w:hAnsi="Helvetica" w:cs="Helvetica"/>
          <w:color w:val="000000"/>
          <w:sz w:val="20"/>
          <w:szCs w:val="20"/>
        </w:rPr>
        <w:t>nights,</w:t>
      </w:r>
      <w:r w:rsidRPr="009A5340">
        <w:rPr>
          <w:rFonts w:ascii="Helvetica" w:eastAsia="Times New Roman" w:hAnsi="Helvetica" w:cs="Helvetica"/>
          <w:color w:val="000000"/>
          <w:sz w:val="20"/>
          <w:szCs w:val="20"/>
        </w:rPr>
        <w:t xml:space="preserve"> and weekends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.</w:t>
      </w:r>
    </w:p>
    <w:p w14:paraId="5009994B" w14:textId="55719971" w:rsidR="008064DE" w:rsidRPr="009A5340" w:rsidRDefault="008064DE" w:rsidP="008064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Ability to work </w:t>
      </w:r>
      <w:r w:rsidR="00E42808">
        <w:rPr>
          <w:rFonts w:ascii="Helvetica" w:eastAsia="Times New Roman" w:hAnsi="Helvetica" w:cs="Helvetica"/>
          <w:color w:val="000000"/>
          <w:sz w:val="20"/>
          <w:szCs w:val="20"/>
        </w:rPr>
        <w:t>5</w:t>
      </w:r>
      <w:r w:rsidR="00C0590F">
        <w:rPr>
          <w:rFonts w:ascii="Helvetica" w:eastAsia="Times New Roman" w:hAnsi="Helvetica" w:cs="Helvetica"/>
          <w:color w:val="000000"/>
          <w:sz w:val="20"/>
          <w:szCs w:val="20"/>
        </w:rPr>
        <w:t>0</w:t>
      </w:r>
      <w:r w:rsidR="00417623">
        <w:rPr>
          <w:rFonts w:ascii="Helvetica" w:eastAsia="Times New Roman" w:hAnsi="Helvetica" w:cs="Helvetica"/>
          <w:color w:val="000000"/>
          <w:sz w:val="20"/>
          <w:szCs w:val="20"/>
        </w:rPr>
        <w:t>+</w:t>
      </w:r>
      <w:r w:rsidR="00E42808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hours per week </w:t>
      </w:r>
      <w:r w:rsidR="003301F7">
        <w:rPr>
          <w:rFonts w:ascii="Helvetica" w:eastAsia="Times New Roman" w:hAnsi="Helvetica" w:cs="Helvetica"/>
          <w:color w:val="000000"/>
          <w:sz w:val="20"/>
          <w:szCs w:val="20"/>
        </w:rPr>
        <w:t xml:space="preserve">as business </w:t>
      </w:r>
      <w:proofErr w:type="gramStart"/>
      <w:r w:rsidR="003301F7">
        <w:rPr>
          <w:rFonts w:ascii="Helvetica" w:eastAsia="Times New Roman" w:hAnsi="Helvetica" w:cs="Helvetica"/>
          <w:color w:val="000000"/>
          <w:sz w:val="20"/>
          <w:szCs w:val="20"/>
        </w:rPr>
        <w:t>dictates</w:t>
      </w:r>
      <w:proofErr w:type="gramEnd"/>
    </w:p>
    <w:p w14:paraId="1B4AC33E" w14:textId="422FC598" w:rsidR="008064DE" w:rsidRDefault="008064DE" w:rsidP="008064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A5340">
        <w:rPr>
          <w:rFonts w:ascii="Helvetica" w:eastAsia="Times New Roman" w:hAnsi="Helvetica" w:cs="Helvetica"/>
          <w:color w:val="000000"/>
          <w:sz w:val="20"/>
          <w:szCs w:val="20"/>
        </w:rPr>
        <w:t>Must be able to work a 10</w:t>
      </w:r>
      <w:r w:rsidR="003301F7">
        <w:rPr>
          <w:rFonts w:ascii="Helvetica" w:eastAsia="Times New Roman" w:hAnsi="Helvetica" w:cs="Helvetica"/>
          <w:color w:val="000000"/>
          <w:sz w:val="20"/>
          <w:szCs w:val="20"/>
        </w:rPr>
        <w:t>- to 12</w:t>
      </w:r>
      <w:r w:rsidRPr="009A5340">
        <w:rPr>
          <w:rFonts w:ascii="Helvetica" w:eastAsia="Times New Roman" w:hAnsi="Helvetica" w:cs="Helvetica"/>
          <w:color w:val="000000"/>
          <w:sz w:val="20"/>
          <w:szCs w:val="20"/>
        </w:rPr>
        <w:t>-hour shift while standing or walking to perform essential functions.</w:t>
      </w:r>
    </w:p>
    <w:p w14:paraId="1E30D1B4" w14:textId="6351C5DD" w:rsidR="008064DE" w:rsidRPr="009A5340" w:rsidRDefault="008064DE" w:rsidP="008064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A5340">
        <w:rPr>
          <w:rFonts w:ascii="Helvetica" w:eastAsia="Times New Roman" w:hAnsi="Helvetica" w:cs="Helvetica"/>
          <w:color w:val="000000"/>
          <w:sz w:val="20"/>
          <w:szCs w:val="20"/>
        </w:rPr>
        <w:t xml:space="preserve">Will be required to </w:t>
      </w:r>
      <w:r w:rsidR="00132A23" w:rsidRPr="009A5340">
        <w:rPr>
          <w:rFonts w:ascii="Helvetica" w:eastAsia="Times New Roman" w:hAnsi="Helvetica" w:cs="Helvetica"/>
          <w:color w:val="000000"/>
          <w:sz w:val="20"/>
          <w:szCs w:val="20"/>
        </w:rPr>
        <w:t>lift</w:t>
      </w:r>
      <w:r w:rsidRPr="009A5340">
        <w:rPr>
          <w:rFonts w:ascii="Helvetica" w:eastAsia="Times New Roman" w:hAnsi="Helvetica" w:cs="Helvetica"/>
          <w:color w:val="000000"/>
          <w:sz w:val="20"/>
          <w:szCs w:val="20"/>
        </w:rPr>
        <w:t xml:space="preserve"> to forty pounds </w:t>
      </w:r>
      <w:proofErr w:type="gramStart"/>
      <w:r w:rsidRPr="009A5340">
        <w:rPr>
          <w:rFonts w:ascii="Helvetica" w:eastAsia="Times New Roman" w:hAnsi="Helvetica" w:cs="Helvetica"/>
          <w:color w:val="000000"/>
          <w:sz w:val="20"/>
          <w:szCs w:val="20"/>
        </w:rPr>
        <w:t>during the course of</w:t>
      </w:r>
      <w:proofErr w:type="gramEnd"/>
      <w:r w:rsidRPr="009A5340">
        <w:rPr>
          <w:rFonts w:ascii="Helvetica" w:eastAsia="Times New Roman" w:hAnsi="Helvetica" w:cs="Helvetica"/>
          <w:color w:val="000000"/>
          <w:sz w:val="20"/>
          <w:szCs w:val="20"/>
        </w:rPr>
        <w:t xml:space="preserve"> a workday.</w:t>
      </w:r>
    </w:p>
    <w:p w14:paraId="51E9B85D" w14:textId="77777777" w:rsidR="008064DE" w:rsidRPr="009A5340" w:rsidRDefault="008064DE" w:rsidP="008064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A5340">
        <w:rPr>
          <w:rFonts w:ascii="Helvetica" w:eastAsia="Times New Roman" w:hAnsi="Helvetica" w:cs="Helvetica"/>
          <w:color w:val="000000"/>
          <w:sz w:val="20"/>
          <w:szCs w:val="20"/>
        </w:rPr>
        <w:t>Must be able to communicate effectively with guests and team members to ensure the safety of individuals and guest needs.</w:t>
      </w:r>
    </w:p>
    <w:p w14:paraId="0E5296B0" w14:textId="77777777" w:rsidR="008064DE" w:rsidRPr="009A5340" w:rsidRDefault="008064DE" w:rsidP="008064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A5340">
        <w:rPr>
          <w:rFonts w:ascii="Helvetica" w:eastAsia="Times New Roman" w:hAnsi="Helvetica" w:cs="Helvetica"/>
          <w:color w:val="000000"/>
          <w:sz w:val="20"/>
          <w:szCs w:val="20"/>
        </w:rPr>
        <w:t>Will require bending, stooping, and occasional use of a ladder.</w:t>
      </w:r>
    </w:p>
    <w:p w14:paraId="116B9BAE" w14:textId="3A78ED18" w:rsidR="008064DE" w:rsidRDefault="008064DE" w:rsidP="008064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A5340">
        <w:rPr>
          <w:rFonts w:ascii="Helvetica" w:eastAsia="Times New Roman" w:hAnsi="Helvetica" w:cs="Helvetica"/>
          <w:color w:val="000000"/>
          <w:sz w:val="20"/>
          <w:szCs w:val="20"/>
        </w:rPr>
        <w:t xml:space="preserve">Reasonable accommodation will be </w:t>
      </w:r>
      <w:r w:rsidR="00132A23" w:rsidRPr="009A5340">
        <w:rPr>
          <w:rFonts w:ascii="Helvetica" w:eastAsia="Times New Roman" w:hAnsi="Helvetica" w:cs="Helvetica"/>
          <w:color w:val="000000"/>
          <w:sz w:val="20"/>
          <w:szCs w:val="20"/>
        </w:rPr>
        <w:t>provided for</w:t>
      </w:r>
      <w:r w:rsidRPr="009A5340">
        <w:rPr>
          <w:rFonts w:ascii="Helvetica" w:eastAsia="Times New Roman" w:hAnsi="Helvetica" w:cs="Helvetica"/>
          <w:color w:val="000000"/>
          <w:sz w:val="20"/>
          <w:szCs w:val="20"/>
        </w:rPr>
        <w:t xml:space="preserve"> those requiring assistance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.</w:t>
      </w:r>
    </w:p>
    <w:p w14:paraId="7F85A38E" w14:textId="7C06E0CA" w:rsidR="009A5340" w:rsidRPr="009A5340" w:rsidRDefault="009A5340" w:rsidP="009A5340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A5340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Benefits:</w:t>
      </w:r>
    </w:p>
    <w:p w14:paraId="5AE736F7" w14:textId="1FD14A05" w:rsidR="003E3AD4" w:rsidRDefault="003E3AD4" w:rsidP="003E3AD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A5340">
        <w:rPr>
          <w:rFonts w:ascii="Helvetica" w:eastAsia="Times New Roman" w:hAnsi="Helvetica" w:cs="Helvetica"/>
          <w:color w:val="000000"/>
          <w:sz w:val="20"/>
          <w:szCs w:val="20"/>
        </w:rPr>
        <w:t xml:space="preserve">Opportunities for 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continued </w:t>
      </w:r>
      <w:r w:rsidRPr="009A5340">
        <w:rPr>
          <w:rFonts w:ascii="Helvetica" w:eastAsia="Times New Roman" w:hAnsi="Helvetica" w:cs="Helvetica"/>
          <w:color w:val="000000"/>
          <w:sz w:val="20"/>
          <w:szCs w:val="20"/>
        </w:rPr>
        <w:t>advancement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r w:rsidR="00F0250B">
        <w:rPr>
          <w:rFonts w:ascii="Helvetica" w:eastAsia="Times New Roman" w:hAnsi="Helvetica" w:cs="Helvetica"/>
          <w:color w:val="000000"/>
          <w:sz w:val="20"/>
          <w:szCs w:val="20"/>
        </w:rPr>
        <w:t>to Multi-Unit Manager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.</w:t>
      </w:r>
    </w:p>
    <w:p w14:paraId="4735592C" w14:textId="3113BF91" w:rsidR="003E3AD4" w:rsidRDefault="003E3AD4" w:rsidP="003E3AD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Inclusion in Company-wide decision making</w:t>
      </w:r>
      <w:r w:rsidR="00132A23">
        <w:rPr>
          <w:rFonts w:ascii="Helvetica" w:eastAsia="Times New Roman" w:hAnsi="Helvetica" w:cs="Helvetica"/>
          <w:color w:val="000000"/>
          <w:sz w:val="20"/>
          <w:szCs w:val="20"/>
        </w:rPr>
        <w:t xml:space="preserve"> and attendance </w:t>
      </w:r>
      <w:proofErr w:type="gramStart"/>
      <w:r w:rsidR="00132A23">
        <w:rPr>
          <w:rFonts w:ascii="Helvetica" w:eastAsia="Times New Roman" w:hAnsi="Helvetica" w:cs="Helvetica"/>
          <w:color w:val="000000"/>
          <w:sz w:val="20"/>
          <w:szCs w:val="20"/>
        </w:rPr>
        <w:t>to</w:t>
      </w:r>
      <w:proofErr w:type="gramEnd"/>
      <w:r w:rsidR="00132A23">
        <w:rPr>
          <w:rFonts w:ascii="Helvetica" w:eastAsia="Times New Roman" w:hAnsi="Helvetica" w:cs="Helvetica"/>
          <w:color w:val="000000"/>
          <w:sz w:val="20"/>
          <w:szCs w:val="20"/>
        </w:rPr>
        <w:t xml:space="preserve"> GM Roundtables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.</w:t>
      </w:r>
    </w:p>
    <w:p w14:paraId="3FCE7DB4" w14:textId="2C2AFC73" w:rsidR="003E3AD4" w:rsidRDefault="003E3AD4" w:rsidP="003E3AD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Vacation </w:t>
      </w:r>
      <w:r w:rsidR="00FD566F">
        <w:rPr>
          <w:rFonts w:ascii="Helvetica" w:eastAsia="Times New Roman" w:hAnsi="Helvetica" w:cs="Helvetica"/>
          <w:color w:val="000000"/>
          <w:sz w:val="20"/>
          <w:szCs w:val="20"/>
        </w:rPr>
        <w:t>P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ay as described in the MLY Manager Handbook.</w:t>
      </w:r>
    </w:p>
    <w:p w14:paraId="40211739" w14:textId="29C5916D" w:rsidR="00675175" w:rsidRPr="00417623" w:rsidRDefault="00417623" w:rsidP="004A5DA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417623">
        <w:rPr>
          <w:rFonts w:ascii="Helvetica" w:eastAsia="Times New Roman" w:hAnsi="Helvetica" w:cs="Helvetica"/>
          <w:color w:val="000000"/>
          <w:sz w:val="20"/>
          <w:szCs w:val="20"/>
        </w:rPr>
        <w:t>4-Day Workweeks when business needs allow.</w:t>
      </w:r>
    </w:p>
    <w:p w14:paraId="1BC95EAF" w14:textId="77777777" w:rsidR="006541F3" w:rsidRDefault="006541F3" w:rsidP="006001EC">
      <w:pPr>
        <w:shd w:val="clear" w:color="auto" w:fill="FFFFFF"/>
        <w:spacing w:after="240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</w:p>
    <w:p w14:paraId="353F61DB" w14:textId="174218E6" w:rsidR="006001EC" w:rsidRDefault="006001EC" w:rsidP="007D5A26">
      <w:pPr>
        <w:shd w:val="clear" w:color="auto" w:fill="FFFFFF"/>
        <w:spacing w:after="240"/>
        <w:jc w:val="center"/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lastRenderedPageBreak/>
        <w:t>Expectations for Performance</w:t>
      </w:r>
    </w:p>
    <w:p w14:paraId="0DE13DBB" w14:textId="720BE922" w:rsidR="008064DE" w:rsidRPr="009A5340" w:rsidRDefault="006541F3" w:rsidP="008064DE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 xml:space="preserve">Daily </w:t>
      </w:r>
      <w:r w:rsidR="008064DE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Expectations for Performance</w:t>
      </w:r>
      <w:r w:rsidR="008064DE" w:rsidRPr="009A5340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:</w:t>
      </w:r>
    </w:p>
    <w:p w14:paraId="77EAF31A" w14:textId="31BA39B4" w:rsidR="00E42808" w:rsidRDefault="00E42808" w:rsidP="00E4280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Monitor Profitability</w:t>
      </w:r>
    </w:p>
    <w:p w14:paraId="4BAD728D" w14:textId="0A749BCB" w:rsidR="00210FCB" w:rsidRPr="00A91F97" w:rsidRDefault="00E42808" w:rsidP="000312DC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A91F97">
        <w:rPr>
          <w:rFonts w:ascii="Helvetica" w:eastAsia="Times New Roman" w:hAnsi="Helvetica" w:cs="Helvetica"/>
          <w:color w:val="000000"/>
          <w:sz w:val="20"/>
          <w:szCs w:val="20"/>
        </w:rPr>
        <w:t>Review of Nightly Reports</w:t>
      </w:r>
      <w:r w:rsidR="00A91F97">
        <w:rPr>
          <w:rFonts w:ascii="Helvetica" w:eastAsia="Times New Roman" w:hAnsi="Helvetica" w:cs="Helvetica"/>
          <w:color w:val="000000"/>
          <w:sz w:val="20"/>
          <w:szCs w:val="20"/>
        </w:rPr>
        <w:t xml:space="preserve"> &amp; </w:t>
      </w:r>
      <w:r w:rsidR="00210FCB" w:rsidRPr="00A91F97">
        <w:rPr>
          <w:rFonts w:ascii="Helvetica" w:eastAsia="Times New Roman" w:hAnsi="Helvetica" w:cs="Helvetica"/>
          <w:color w:val="000000"/>
          <w:sz w:val="20"/>
          <w:szCs w:val="20"/>
        </w:rPr>
        <w:t>Daily Sales Summary</w:t>
      </w:r>
    </w:p>
    <w:p w14:paraId="058A6E22" w14:textId="1E42D4A7" w:rsidR="00E42808" w:rsidRDefault="00E42808" w:rsidP="00E4280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Review of Labor Budgets</w:t>
      </w:r>
      <w:r w:rsidR="006C78E2">
        <w:rPr>
          <w:rFonts w:ascii="Helvetica" w:eastAsia="Times New Roman" w:hAnsi="Helvetica" w:cs="Helvetica"/>
          <w:color w:val="000000"/>
          <w:sz w:val="20"/>
          <w:szCs w:val="20"/>
        </w:rPr>
        <w:t xml:space="preserve"> w/ Necessary Adjustments</w:t>
      </w:r>
    </w:p>
    <w:p w14:paraId="1A58246B" w14:textId="1D2F734D" w:rsidR="00E42808" w:rsidRDefault="006C78E2" w:rsidP="006C78E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Monitor Operational Excellence</w:t>
      </w:r>
    </w:p>
    <w:p w14:paraId="406710BD" w14:textId="3C958203" w:rsidR="006C78E2" w:rsidRDefault="006C78E2" w:rsidP="006C78E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Observe and Coach on Food Safety, Freddy Factors and the “Small Stuff”</w:t>
      </w:r>
    </w:p>
    <w:p w14:paraId="4EA97FA9" w14:textId="12500A6E" w:rsidR="006C78E2" w:rsidRDefault="006C78E2" w:rsidP="006C78E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Develop Core Team, Work Through Them </w:t>
      </w:r>
    </w:p>
    <w:p w14:paraId="23ACD110" w14:textId="6FBCE6BC" w:rsidR="00A91F97" w:rsidRDefault="00A91F97" w:rsidP="006C78E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Store Organization and Use of Systems</w:t>
      </w:r>
    </w:p>
    <w:p w14:paraId="68816504" w14:textId="46000C0D" w:rsidR="00A91F97" w:rsidRDefault="00A91F97" w:rsidP="00A91F97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Signage (Food Cost, Message Board, Best Practices, Guest Comments, etc.)</w:t>
      </w:r>
    </w:p>
    <w:p w14:paraId="5BC5427E" w14:textId="1B31A01B" w:rsidR="00A91F97" w:rsidRPr="00A91F97" w:rsidRDefault="00A91F97" w:rsidP="00215F12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A91F97">
        <w:rPr>
          <w:rFonts w:ascii="Helvetica" w:eastAsia="Times New Roman" w:hAnsi="Helvetica" w:cs="Helvetica"/>
          <w:color w:val="000000"/>
          <w:sz w:val="20"/>
          <w:szCs w:val="20"/>
        </w:rPr>
        <w:t>Checklist Use &amp; Completion (to include Cleaning Calendar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, </w:t>
      </w:r>
      <w:r w:rsidRPr="00A91F97">
        <w:rPr>
          <w:rFonts w:ascii="Helvetica" w:eastAsia="Times New Roman" w:hAnsi="Helvetica" w:cs="Helvetica"/>
          <w:color w:val="000000"/>
          <w:sz w:val="20"/>
          <w:szCs w:val="20"/>
        </w:rPr>
        <w:t>Waste Log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, Safe Log, etc.)</w:t>
      </w:r>
    </w:p>
    <w:p w14:paraId="34D59E98" w14:textId="4DCD94E8" w:rsidR="006C78E2" w:rsidRDefault="006C78E2" w:rsidP="006C78E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Administrative</w:t>
      </w:r>
    </w:p>
    <w:p w14:paraId="62D66C4F" w14:textId="5FDB4838" w:rsidR="006C78E2" w:rsidRDefault="006C78E2" w:rsidP="006C78E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Participation in </w:t>
      </w:r>
      <w:r w:rsidR="00633D92">
        <w:rPr>
          <w:rFonts w:ascii="Helvetica" w:eastAsia="Times New Roman" w:hAnsi="Helvetica" w:cs="Helvetica"/>
          <w:color w:val="000000"/>
          <w:sz w:val="20"/>
          <w:szCs w:val="20"/>
        </w:rPr>
        <w:t>Microsoft Teams</w:t>
      </w:r>
    </w:p>
    <w:p w14:paraId="28018596" w14:textId="2BFBC26C" w:rsidR="006C78E2" w:rsidRDefault="006C78E2" w:rsidP="006C78E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Various Reminders – Best Practices, LTOs, R&amp;M, Waste Log etc.</w:t>
      </w:r>
    </w:p>
    <w:p w14:paraId="745E7FEC" w14:textId="1F241D78" w:rsidR="006C78E2" w:rsidRDefault="006C78E2" w:rsidP="006C78E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Consistent, Timely Use of Email</w:t>
      </w:r>
    </w:p>
    <w:p w14:paraId="6263A378" w14:textId="006892E3" w:rsidR="006C78E2" w:rsidRDefault="006C78E2" w:rsidP="006C78E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Promote the Freddy’s Culture</w:t>
      </w:r>
    </w:p>
    <w:p w14:paraId="478B396B" w14:textId="5D3F21ED" w:rsidR="006C78E2" w:rsidRPr="006C78E2" w:rsidRDefault="006C78E2" w:rsidP="006C78E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U</w:t>
      </w:r>
      <w:r w:rsidRPr="006C78E2">
        <w:rPr>
          <w:rFonts w:ascii="Helvetica" w:eastAsia="Times New Roman" w:hAnsi="Helvetica" w:cs="Helvetica"/>
          <w:color w:val="000000"/>
          <w:sz w:val="20"/>
          <w:szCs w:val="20"/>
        </w:rPr>
        <w:t xml:space="preserve">pbeat and High Energy </w:t>
      </w:r>
    </w:p>
    <w:p w14:paraId="20755044" w14:textId="0799DDB8" w:rsidR="006C78E2" w:rsidRDefault="006C78E2" w:rsidP="006C78E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Generate Excitement</w:t>
      </w:r>
      <w:r w:rsidRPr="006C78E2">
        <w:rPr>
          <w:rFonts w:ascii="Helvetica" w:eastAsia="Times New Roman" w:hAnsi="Helvetica" w:cs="Helvetica"/>
          <w:color w:val="000000"/>
          <w:sz w:val="20"/>
          <w:szCs w:val="20"/>
        </w:rPr>
        <w:t xml:space="preserve"> about Freddy’s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, Provide Positive Reinforcement</w:t>
      </w:r>
    </w:p>
    <w:p w14:paraId="79E60F50" w14:textId="0D681270" w:rsidR="006C78E2" w:rsidRDefault="006C78E2" w:rsidP="006C78E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D</w:t>
      </w:r>
      <w:r w:rsidRPr="006C78E2">
        <w:rPr>
          <w:rFonts w:ascii="Helvetica" w:eastAsia="Times New Roman" w:hAnsi="Helvetica" w:cs="Helvetica"/>
          <w:color w:val="000000"/>
          <w:sz w:val="20"/>
          <w:szCs w:val="20"/>
        </w:rPr>
        <w:t xml:space="preserve">evelop a 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C</w:t>
      </w:r>
      <w:r w:rsidRPr="006C78E2">
        <w:rPr>
          <w:rFonts w:ascii="Helvetica" w:eastAsia="Times New Roman" w:hAnsi="Helvetica" w:cs="Helvetica"/>
          <w:color w:val="000000"/>
          <w:sz w:val="20"/>
          <w:szCs w:val="20"/>
        </w:rPr>
        <w:t xml:space="preserve">ulture of 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F</w:t>
      </w:r>
      <w:r w:rsidRPr="006C78E2">
        <w:rPr>
          <w:rFonts w:ascii="Helvetica" w:eastAsia="Times New Roman" w:hAnsi="Helvetica" w:cs="Helvetica"/>
          <w:color w:val="000000"/>
          <w:sz w:val="20"/>
          <w:szCs w:val="20"/>
        </w:rPr>
        <w:t xml:space="preserve">un with 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A</w:t>
      </w:r>
      <w:r w:rsidRPr="006C78E2">
        <w:rPr>
          <w:rFonts w:ascii="Helvetica" w:eastAsia="Times New Roman" w:hAnsi="Helvetica" w:cs="Helvetica"/>
          <w:color w:val="000000"/>
          <w:sz w:val="20"/>
          <w:szCs w:val="20"/>
        </w:rPr>
        <w:t xml:space="preserve">ccountability </w:t>
      </w:r>
    </w:p>
    <w:p w14:paraId="2A97197E" w14:textId="47DBBB16" w:rsidR="00E80123" w:rsidRDefault="00E80123" w:rsidP="006C78E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Recognition Program in Use</w:t>
      </w:r>
    </w:p>
    <w:p w14:paraId="0C60DB1A" w14:textId="03FB83B4" w:rsidR="008064DE" w:rsidRPr="009A5340" w:rsidRDefault="008064DE" w:rsidP="008064DE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Weekly Expectations for Performance</w:t>
      </w:r>
      <w:r w:rsidRPr="009A5340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:</w:t>
      </w:r>
    </w:p>
    <w:p w14:paraId="5BCB8F19" w14:textId="77777777" w:rsidR="007D5A26" w:rsidRDefault="007D5A26" w:rsidP="007D5A2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Dialogue with MUMs to discuss the following:</w:t>
      </w:r>
    </w:p>
    <w:p w14:paraId="2B3DA28D" w14:textId="77777777" w:rsidR="007D5A26" w:rsidRPr="00E42808" w:rsidRDefault="007D5A26" w:rsidP="007D5A26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Profitability</w:t>
      </w:r>
    </w:p>
    <w:p w14:paraId="7691C759" w14:textId="77777777" w:rsidR="007D5A26" w:rsidRPr="00E42808" w:rsidRDefault="007D5A26" w:rsidP="007D5A26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Core Team Development</w:t>
      </w:r>
    </w:p>
    <w:p w14:paraId="51999026" w14:textId="77777777" w:rsidR="007D5A26" w:rsidRPr="00E42808" w:rsidRDefault="007D5A26" w:rsidP="007D5A26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Organization and Self-Management</w:t>
      </w:r>
    </w:p>
    <w:p w14:paraId="0B3BF486" w14:textId="77777777" w:rsidR="007D5A26" w:rsidRDefault="007D5A26" w:rsidP="007D5A26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Operational Excellence and Success in Store Contests </w:t>
      </w:r>
    </w:p>
    <w:p w14:paraId="34D3C8CE" w14:textId="7764C258" w:rsidR="00E42808" w:rsidRDefault="00E42808" w:rsidP="00E4280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Monitor Profitability</w:t>
      </w:r>
      <w:r w:rsidR="002F348E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</w:p>
    <w:p w14:paraId="3BCB67CB" w14:textId="40CB9F45" w:rsidR="00E42808" w:rsidRDefault="00E42808" w:rsidP="00E4280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Review of Inventory, Waste Logs and Food Transfers</w:t>
      </w:r>
    </w:p>
    <w:p w14:paraId="5EA9FD1F" w14:textId="74F01897" w:rsidR="00E42808" w:rsidRDefault="00E42808" w:rsidP="00E4280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Review of Food &amp; Paper Cost, Truck Orders</w:t>
      </w:r>
    </w:p>
    <w:p w14:paraId="0559B23D" w14:textId="7C64D1DE" w:rsidR="00E42808" w:rsidRDefault="00E42808" w:rsidP="00E4280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Review of Labor Budgets</w:t>
      </w:r>
      <w:r w:rsidR="00FD7707">
        <w:rPr>
          <w:rFonts w:ascii="Helvetica" w:eastAsia="Times New Roman" w:hAnsi="Helvetica" w:cs="Helvetica"/>
          <w:color w:val="000000"/>
          <w:sz w:val="20"/>
          <w:szCs w:val="20"/>
        </w:rPr>
        <w:t>, S&amp;L Forecasts &amp; Schedules</w:t>
      </w:r>
    </w:p>
    <w:p w14:paraId="1302E908" w14:textId="42C4856D" w:rsidR="00210FCB" w:rsidRDefault="00210FCB" w:rsidP="00210FC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Monitor Operational Standards</w:t>
      </w:r>
    </w:p>
    <w:p w14:paraId="083F8C5B" w14:textId="0C7C991D" w:rsidR="00210FCB" w:rsidRDefault="00210FCB" w:rsidP="00210FCB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Turnover &amp; Retention</w:t>
      </w:r>
    </w:p>
    <w:p w14:paraId="230AB34C" w14:textId="2775AB18" w:rsidR="00210FCB" w:rsidRDefault="00794CB8" w:rsidP="00210FCB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Complete and Thorough Execution of </w:t>
      </w:r>
      <w:r w:rsidR="00210FCB">
        <w:rPr>
          <w:rFonts w:ascii="Helvetica" w:eastAsia="Times New Roman" w:hAnsi="Helvetica" w:cs="Helvetica"/>
          <w:color w:val="000000"/>
          <w:sz w:val="20"/>
          <w:szCs w:val="20"/>
        </w:rPr>
        <w:t>Training Program &amp; Overall Freducation System</w:t>
      </w:r>
    </w:p>
    <w:p w14:paraId="3819CD1C" w14:textId="4C35C751" w:rsidR="00210FCB" w:rsidRDefault="00210FCB" w:rsidP="00210FCB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R&amp;M and Project Completion</w:t>
      </w:r>
    </w:p>
    <w:p w14:paraId="0F825898" w14:textId="22739A66" w:rsidR="006541F3" w:rsidRPr="00633D92" w:rsidRDefault="006541F3" w:rsidP="006541F3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DOMO KPIs</w:t>
      </w:r>
    </w:p>
    <w:p w14:paraId="168D873A" w14:textId="77777777" w:rsidR="006541F3" w:rsidRPr="00633D92" w:rsidRDefault="006541F3" w:rsidP="006541F3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633D92">
        <w:rPr>
          <w:rFonts w:ascii="Helvetica" w:eastAsia="Times New Roman" w:hAnsi="Helvetica" w:cs="Helvetica"/>
          <w:color w:val="000000"/>
          <w:sz w:val="20"/>
          <w:szCs w:val="20"/>
        </w:rPr>
        <w:t xml:space="preserve">AM / PM 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Tracking</w:t>
      </w:r>
    </w:p>
    <w:p w14:paraId="4E8984E6" w14:textId="77777777" w:rsidR="006541F3" w:rsidRDefault="006541F3" w:rsidP="006541F3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Planning for Local Events, Holidays and Weather</w:t>
      </w:r>
    </w:p>
    <w:p w14:paraId="691AF2B4" w14:textId="65A8D2FA" w:rsidR="006541F3" w:rsidRPr="006541F3" w:rsidRDefault="006541F3" w:rsidP="006541F3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b/>
          <w:bCs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Complete or Sit </w:t>
      </w:r>
      <w:proofErr w:type="gramStart"/>
      <w:r>
        <w:rPr>
          <w:rFonts w:ascii="Helvetica" w:eastAsia="Times New Roman" w:hAnsi="Helvetica" w:cs="Helvetica"/>
          <w:color w:val="000000"/>
          <w:sz w:val="20"/>
          <w:szCs w:val="20"/>
        </w:rPr>
        <w:t>In</w:t>
      </w:r>
      <w:proofErr w:type="gramEnd"/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on</w:t>
      </w:r>
      <w:r w:rsidRPr="00BC2D85">
        <w:rPr>
          <w:rFonts w:ascii="Helvetica" w:eastAsia="Times New Roman" w:hAnsi="Helvetica" w:cs="Helvetica"/>
          <w:color w:val="000000"/>
          <w:sz w:val="20"/>
          <w:szCs w:val="20"/>
        </w:rPr>
        <w:t xml:space="preserve"> Team Member Interviews &amp; Onboarding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/Orientation</w:t>
      </w:r>
    </w:p>
    <w:p w14:paraId="0E730278" w14:textId="47F6FB7E" w:rsidR="002F348E" w:rsidRPr="006541F3" w:rsidRDefault="002F348E" w:rsidP="006541F3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</w:pPr>
      <w:r w:rsidRPr="006541F3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Primary Responsibilities</w:t>
      </w:r>
    </w:p>
    <w:p w14:paraId="26E25239" w14:textId="2DCB4D8A" w:rsidR="002D2732" w:rsidRPr="002D2732" w:rsidRDefault="00C0590F" w:rsidP="002D273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Develop </w:t>
      </w:r>
      <w:r w:rsidR="002D2732">
        <w:rPr>
          <w:rFonts w:ascii="Helvetica" w:eastAsia="Times New Roman" w:hAnsi="Helvetica" w:cs="Helvetica"/>
          <w:color w:val="000000"/>
          <w:sz w:val="20"/>
          <w:szCs w:val="20"/>
        </w:rPr>
        <w:t xml:space="preserve">Management Teams - </w:t>
      </w:r>
      <w:r w:rsidR="002D2732" w:rsidRPr="002D2732">
        <w:rPr>
          <w:rFonts w:ascii="Helvetica" w:eastAsia="Times New Roman" w:hAnsi="Helvetica" w:cs="Helvetica"/>
          <w:color w:val="000000"/>
          <w:sz w:val="20"/>
          <w:szCs w:val="20"/>
        </w:rPr>
        <w:t>Recruit, Hire, and Onboard Management Candidates</w:t>
      </w:r>
    </w:p>
    <w:p w14:paraId="064D4A75" w14:textId="6617BEE6" w:rsidR="002D2732" w:rsidRDefault="00C0590F" w:rsidP="002D273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Develop </w:t>
      </w:r>
      <w:r w:rsidR="002D2732">
        <w:rPr>
          <w:rFonts w:ascii="Helvetica" w:eastAsia="Times New Roman" w:hAnsi="Helvetica" w:cs="Helvetica"/>
          <w:color w:val="000000"/>
          <w:sz w:val="20"/>
          <w:szCs w:val="20"/>
        </w:rPr>
        <w:t xml:space="preserve">Hourly Teams – Recruit, Hire and Train Team Members </w:t>
      </w:r>
    </w:p>
    <w:p w14:paraId="53791871" w14:textId="5C641382" w:rsidR="002D2732" w:rsidRPr="002D2732" w:rsidRDefault="002D2732" w:rsidP="002D273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Manage All Key Operational Areas</w:t>
      </w:r>
    </w:p>
    <w:p w14:paraId="67AB88AE" w14:textId="236E4053" w:rsidR="002D2732" w:rsidRDefault="002D2732" w:rsidP="002D2732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2D2732">
        <w:rPr>
          <w:rFonts w:ascii="Helvetica" w:eastAsia="Times New Roman" w:hAnsi="Helvetica" w:cs="Helvetica"/>
          <w:color w:val="000000"/>
          <w:sz w:val="20"/>
          <w:szCs w:val="20"/>
        </w:rPr>
        <w:t>Food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, Paper &amp; Labor</w:t>
      </w:r>
      <w:r w:rsidRPr="002D2732">
        <w:rPr>
          <w:rFonts w:ascii="Helvetica" w:eastAsia="Times New Roman" w:hAnsi="Helvetica" w:cs="Helvetica"/>
          <w:color w:val="000000"/>
          <w:sz w:val="20"/>
          <w:szCs w:val="20"/>
        </w:rPr>
        <w:t xml:space="preserve"> Cost Management</w:t>
      </w:r>
    </w:p>
    <w:p w14:paraId="640BC336" w14:textId="6FA3A3A6" w:rsidR="002D2732" w:rsidRDefault="002D2732" w:rsidP="001369D0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Actual vs Theoretical Analysis</w:t>
      </w:r>
      <w:r w:rsidRPr="002D2732">
        <w:rPr>
          <w:rFonts w:ascii="Helvetica" w:eastAsia="Times New Roman" w:hAnsi="Helvetica" w:cs="Helvetica"/>
          <w:color w:val="000000"/>
          <w:sz w:val="20"/>
          <w:szCs w:val="20"/>
        </w:rPr>
        <w:t xml:space="preserve"> &amp; Budget Trackers</w:t>
      </w:r>
    </w:p>
    <w:p w14:paraId="795FAC98" w14:textId="6D536B3C" w:rsidR="00C0590F" w:rsidRPr="002D2732" w:rsidRDefault="00C0590F" w:rsidP="001369D0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DOMO KPI Metrics</w:t>
      </w:r>
    </w:p>
    <w:p w14:paraId="26881AEE" w14:textId="77777777" w:rsidR="002D2732" w:rsidRDefault="002D2732" w:rsidP="002D2732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2D2732">
        <w:rPr>
          <w:rFonts w:ascii="Helvetica" w:eastAsia="Times New Roman" w:hAnsi="Helvetica" w:cs="Helvetica"/>
          <w:color w:val="000000"/>
          <w:sz w:val="20"/>
          <w:szCs w:val="20"/>
        </w:rPr>
        <w:t>Freddy Factors</w:t>
      </w:r>
    </w:p>
    <w:p w14:paraId="4B2DEE93" w14:textId="77777777" w:rsidR="002D2732" w:rsidRPr="002D2732" w:rsidRDefault="002D2732" w:rsidP="002D2732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2D2732">
        <w:rPr>
          <w:rFonts w:ascii="Helvetica" w:eastAsia="Times New Roman" w:hAnsi="Helvetica" w:cs="Helvetica"/>
          <w:color w:val="000000"/>
          <w:sz w:val="20"/>
          <w:szCs w:val="20"/>
        </w:rPr>
        <w:t>Cleanliness</w:t>
      </w:r>
    </w:p>
    <w:p w14:paraId="3C265C1D" w14:textId="77777777" w:rsidR="002D2732" w:rsidRPr="002D2732" w:rsidRDefault="002D2732" w:rsidP="002D2732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2D2732">
        <w:rPr>
          <w:rFonts w:ascii="Helvetica" w:eastAsia="Times New Roman" w:hAnsi="Helvetica" w:cs="Helvetica"/>
          <w:color w:val="000000"/>
          <w:sz w:val="20"/>
          <w:szCs w:val="20"/>
        </w:rPr>
        <w:t>Accuracy</w:t>
      </w:r>
    </w:p>
    <w:p w14:paraId="26A88ECA" w14:textId="15C51506" w:rsidR="002D2732" w:rsidRDefault="002D2732" w:rsidP="002D2732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2D2732">
        <w:rPr>
          <w:rFonts w:ascii="Helvetica" w:eastAsia="Times New Roman" w:hAnsi="Helvetica" w:cs="Helvetica"/>
          <w:color w:val="000000"/>
          <w:sz w:val="20"/>
          <w:szCs w:val="20"/>
        </w:rPr>
        <w:t>Hospitality</w:t>
      </w:r>
    </w:p>
    <w:p w14:paraId="53114C90" w14:textId="1D82D220" w:rsidR="00147355" w:rsidRDefault="002D2732" w:rsidP="00147355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Complete GM Weekly Report and 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</w:rPr>
        <w:t>ClickUp</w:t>
      </w:r>
      <w:proofErr w:type="spellEnd"/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Updates</w:t>
      </w:r>
    </w:p>
    <w:p w14:paraId="7622676B" w14:textId="6A02082B" w:rsidR="00C0590F" w:rsidRPr="00C0590F" w:rsidRDefault="00C0590F" w:rsidP="00147355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Complete Manager’s Schedules</w:t>
      </w:r>
    </w:p>
    <w:p w14:paraId="736FF18C" w14:textId="5DA8EFD5" w:rsidR="006001EC" w:rsidRDefault="00132A23" w:rsidP="00132A23">
      <w:pPr>
        <w:shd w:val="clear" w:color="auto" w:fill="FFFFFF"/>
        <w:tabs>
          <w:tab w:val="left" w:pos="1440"/>
        </w:tabs>
        <w:spacing w:before="100" w:beforeAutospacing="1" w:after="12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ab/>
      </w:r>
    </w:p>
    <w:sectPr w:rsidR="006001EC" w:rsidSect="006967B7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E78644" w14:textId="77777777" w:rsidR="006967B7" w:rsidRDefault="006967B7" w:rsidP="006A6E3E">
      <w:pPr>
        <w:spacing w:after="0" w:line="240" w:lineRule="auto"/>
      </w:pPr>
      <w:r>
        <w:separator/>
      </w:r>
    </w:p>
  </w:endnote>
  <w:endnote w:type="continuationSeparator" w:id="0">
    <w:p w14:paraId="7FE89941" w14:textId="77777777" w:rsidR="006967B7" w:rsidRDefault="006967B7" w:rsidP="006A6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2A8F54" w14:textId="13693EA6" w:rsidR="006A6E3E" w:rsidRDefault="006A6E3E">
    <w:pPr>
      <w:pStyle w:val="Footer"/>
    </w:pPr>
    <w:r>
      <w:t xml:space="preserve">Revised: </w:t>
    </w:r>
    <w:r w:rsidR="00132A23">
      <w:t>3/22/24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E410F2" w14:textId="77777777" w:rsidR="006967B7" w:rsidRDefault="006967B7" w:rsidP="006A6E3E">
      <w:pPr>
        <w:spacing w:after="0" w:line="240" w:lineRule="auto"/>
      </w:pPr>
      <w:r>
        <w:separator/>
      </w:r>
    </w:p>
  </w:footnote>
  <w:footnote w:type="continuationSeparator" w:id="0">
    <w:p w14:paraId="1E86C0F3" w14:textId="77777777" w:rsidR="006967B7" w:rsidRDefault="006967B7" w:rsidP="006A6E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5F5B5D"/>
    <w:multiLevelType w:val="hybridMultilevel"/>
    <w:tmpl w:val="825EE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F7A84"/>
    <w:multiLevelType w:val="multilevel"/>
    <w:tmpl w:val="F244C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792DC7"/>
    <w:multiLevelType w:val="multilevel"/>
    <w:tmpl w:val="AF5CD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A95881"/>
    <w:multiLevelType w:val="multilevel"/>
    <w:tmpl w:val="30EE6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F76A28"/>
    <w:multiLevelType w:val="multilevel"/>
    <w:tmpl w:val="A3F22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FA4CFC"/>
    <w:multiLevelType w:val="hybridMultilevel"/>
    <w:tmpl w:val="6E5059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4A71B7F"/>
    <w:multiLevelType w:val="multilevel"/>
    <w:tmpl w:val="11E27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64C2646"/>
    <w:multiLevelType w:val="multilevel"/>
    <w:tmpl w:val="14B6D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D6F6940"/>
    <w:multiLevelType w:val="multilevel"/>
    <w:tmpl w:val="324C1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43254516">
    <w:abstractNumId w:val="8"/>
  </w:num>
  <w:num w:numId="2" w16cid:durableId="654143304">
    <w:abstractNumId w:val="3"/>
  </w:num>
  <w:num w:numId="3" w16cid:durableId="804007543">
    <w:abstractNumId w:val="2"/>
  </w:num>
  <w:num w:numId="4" w16cid:durableId="1760591108">
    <w:abstractNumId w:val="6"/>
  </w:num>
  <w:num w:numId="5" w16cid:durableId="467012681">
    <w:abstractNumId w:val="7"/>
  </w:num>
  <w:num w:numId="6" w16cid:durableId="1669601547">
    <w:abstractNumId w:val="4"/>
  </w:num>
  <w:num w:numId="7" w16cid:durableId="492796025">
    <w:abstractNumId w:val="1"/>
  </w:num>
  <w:num w:numId="8" w16cid:durableId="322315581">
    <w:abstractNumId w:val="0"/>
  </w:num>
  <w:num w:numId="9" w16cid:durableId="89930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340"/>
    <w:rsid w:val="00132A23"/>
    <w:rsid w:val="00147355"/>
    <w:rsid w:val="001964C2"/>
    <w:rsid w:val="00210FCB"/>
    <w:rsid w:val="002D2732"/>
    <w:rsid w:val="002E37AB"/>
    <w:rsid w:val="002F348E"/>
    <w:rsid w:val="003301F7"/>
    <w:rsid w:val="003B481D"/>
    <w:rsid w:val="003E3AD4"/>
    <w:rsid w:val="00417623"/>
    <w:rsid w:val="00420C2E"/>
    <w:rsid w:val="004E1131"/>
    <w:rsid w:val="00590530"/>
    <w:rsid w:val="005F4582"/>
    <w:rsid w:val="006001EC"/>
    <w:rsid w:val="00610DBB"/>
    <w:rsid w:val="0061273D"/>
    <w:rsid w:val="00633839"/>
    <w:rsid w:val="00633D92"/>
    <w:rsid w:val="006541F3"/>
    <w:rsid w:val="00670D32"/>
    <w:rsid w:val="00675175"/>
    <w:rsid w:val="006967B7"/>
    <w:rsid w:val="006A6E3E"/>
    <w:rsid w:val="006B51FC"/>
    <w:rsid w:val="006C78E2"/>
    <w:rsid w:val="00726F93"/>
    <w:rsid w:val="00794CB8"/>
    <w:rsid w:val="007A03C3"/>
    <w:rsid w:val="007D5A26"/>
    <w:rsid w:val="007E43E7"/>
    <w:rsid w:val="008064DE"/>
    <w:rsid w:val="008313DC"/>
    <w:rsid w:val="008F33D8"/>
    <w:rsid w:val="00902358"/>
    <w:rsid w:val="009133D9"/>
    <w:rsid w:val="009460AD"/>
    <w:rsid w:val="00972041"/>
    <w:rsid w:val="009A5340"/>
    <w:rsid w:val="00A244FB"/>
    <w:rsid w:val="00A91F97"/>
    <w:rsid w:val="00A94631"/>
    <w:rsid w:val="00AB2A37"/>
    <w:rsid w:val="00B22D75"/>
    <w:rsid w:val="00BC2D85"/>
    <w:rsid w:val="00C0590F"/>
    <w:rsid w:val="00C600EC"/>
    <w:rsid w:val="00C72B8C"/>
    <w:rsid w:val="00C97A57"/>
    <w:rsid w:val="00CB0DF2"/>
    <w:rsid w:val="00D11ADB"/>
    <w:rsid w:val="00D20195"/>
    <w:rsid w:val="00D76017"/>
    <w:rsid w:val="00E42808"/>
    <w:rsid w:val="00E80123"/>
    <w:rsid w:val="00EC6E21"/>
    <w:rsid w:val="00EC71BE"/>
    <w:rsid w:val="00F0250B"/>
    <w:rsid w:val="00F07460"/>
    <w:rsid w:val="00F16647"/>
    <w:rsid w:val="00F51DD1"/>
    <w:rsid w:val="00FB2CEE"/>
    <w:rsid w:val="00FB7DCD"/>
    <w:rsid w:val="00FD566F"/>
    <w:rsid w:val="00FD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2AD14"/>
  <w15:chartTrackingRefBased/>
  <w15:docId w15:val="{63D4C218-EE92-47E4-99E5-12F29A69B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5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A6E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E3E"/>
  </w:style>
  <w:style w:type="paragraph" w:styleId="Footer">
    <w:name w:val="footer"/>
    <w:basedOn w:val="Normal"/>
    <w:link w:val="FooterChar"/>
    <w:uiPriority w:val="99"/>
    <w:unhideWhenUsed/>
    <w:rsid w:val="006A6E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E3E"/>
  </w:style>
  <w:style w:type="paragraph" w:styleId="ListParagraph">
    <w:name w:val="List Paragraph"/>
    <w:basedOn w:val="Normal"/>
    <w:uiPriority w:val="34"/>
    <w:qFormat/>
    <w:rsid w:val="00FB2CEE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556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5002 - Waterloo</dc:creator>
  <cp:keywords/>
  <dc:description/>
  <cp:lastModifiedBy>Steven Young</cp:lastModifiedBy>
  <cp:revision>2</cp:revision>
  <cp:lastPrinted>2020-02-08T22:49:00Z</cp:lastPrinted>
  <dcterms:created xsi:type="dcterms:W3CDTF">2024-03-22T15:32:00Z</dcterms:created>
  <dcterms:modified xsi:type="dcterms:W3CDTF">2024-03-22T15:32:00Z</dcterms:modified>
</cp:coreProperties>
</file>